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left"/>
      </w:pPr>
      <w:r>
        <w:t>Дидактическое пособие  «Новогодний альбом» способствует совершенствованию знаний детей о зимнем времени года, активизирует словарь по теме «зима», развивает мелкую моторику рук, связную речь, память, мышление. Помогает усваивать новую информацию и закрепить изученную тему в занимательно- игровой форме. В альбоме есть задания на логику, память, сообразительность ,внимание, размышление и рассуждение. Расширяет и закрепляет знания детей не только по экологическому воспитанию, а также из других разделов программы. Дидактическое пособие предназначено для детей дошкольного возраста, его  содержание можно пополнять и усложнять.</w:t>
      </w: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2025-01-23T10:56:36Z</dcterms:created>
  <dcterms:modified xsi:type="dcterms:W3CDTF">2025-01-23T11:02:58Z</dcterms:modified>
</cp:coreProperties>
</file>